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Contra el tiempo: un llamado urgente a los poblanos para encontrar #UnMatchParaJoshuaYJesus.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•De cientos de niños que padecen alguna enfermedad en la sangre y que requieren un trasplante de células madre, sólo el </w:t>
      </w:r>
      <w:r w:rsidDel="00000000" w:rsidR="00000000" w:rsidRPr="00000000">
        <w:rPr>
          <w:b w:val="1"/>
          <w:i w:val="1"/>
          <w:rtl w:val="0"/>
        </w:rPr>
        <w:t xml:space="preserve">30% </w:t>
      </w:r>
      <w:r w:rsidDel="00000000" w:rsidR="00000000" w:rsidRPr="00000000">
        <w:rPr>
          <w:i w:val="1"/>
          <w:rtl w:val="0"/>
        </w:rPr>
        <w:t xml:space="preserve">lo encuentra dentro de su círculo familiar cercano.</w:t>
      </w:r>
    </w:p>
    <w:p w:rsidR="00000000" w:rsidDel="00000000" w:rsidP="00000000" w:rsidRDefault="00000000" w:rsidRPr="00000000" w14:paraId="00000005">
      <w:pPr>
        <w:jc w:val="center"/>
        <w:rPr>
          <w:i w:val="1"/>
        </w:rPr>
      </w:pPr>
      <w:r w:rsidDel="00000000" w:rsidR="00000000" w:rsidRPr="00000000">
        <w:rPr>
          <w:i w:val="1"/>
          <w:rtl w:val="0"/>
        </w:rPr>
        <w:t xml:space="preserve">•Actualmente, en Puebla se cuenta con solo </w:t>
      </w:r>
      <w:r w:rsidDel="00000000" w:rsidR="00000000" w:rsidRPr="00000000">
        <w:rPr>
          <w:b w:val="1"/>
          <w:i w:val="1"/>
          <w:rtl w:val="0"/>
        </w:rPr>
        <w:t xml:space="preserve">2,808 </w:t>
      </w:r>
      <w:r w:rsidDel="00000000" w:rsidR="00000000" w:rsidRPr="00000000">
        <w:rPr>
          <w:i w:val="1"/>
          <w:rtl w:val="0"/>
        </w:rPr>
        <w:t xml:space="preserve">de las </w:t>
      </w:r>
      <w:r w:rsidDel="00000000" w:rsidR="00000000" w:rsidRPr="00000000">
        <w:rPr>
          <w:b w:val="1"/>
          <w:i w:val="1"/>
          <w:rtl w:val="0"/>
        </w:rPr>
        <w:t xml:space="preserve">60 mil </w:t>
      </w:r>
      <w:r w:rsidDel="00000000" w:rsidR="00000000" w:rsidRPr="00000000">
        <w:rPr>
          <w:i w:val="1"/>
          <w:rtl w:val="0"/>
        </w:rPr>
        <w:t xml:space="preserve">personas del registro de posibles donadores de células madre de Be The Match</w:t>
      </w:r>
      <w:r w:rsidDel="00000000" w:rsidR="00000000" w:rsidRPr="00000000">
        <w:rPr>
          <w:b w:val="1"/>
          <w:color w:val="242323"/>
          <w:sz w:val="20"/>
          <w:szCs w:val="20"/>
          <w:rtl w:val="0"/>
        </w:rPr>
        <w:t xml:space="preserve">®</w:t>
      </w:r>
      <w:r w:rsidDel="00000000" w:rsidR="00000000" w:rsidRPr="00000000">
        <w:rPr>
          <w:i w:val="1"/>
          <w:rtl w:val="0"/>
        </w:rPr>
        <w:t xml:space="preserve"> México.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México, cada año, cientos de familias enfrentan difíciles batallas por salvar la vida de algún pequeño con enfermedades en la sangre. Cuando diversos tratamientos ya no son efectivos, la última opción, es un trasplante de células madre; y en este caso dos niños poblanos necesitan ayuda urgente para encontrar a un donador: Joshua y Jesús.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evitar complicaciones y aumentar las probabilidades de que el trasplante resulte exitoso, se requiere una donación con porcentajes de compatibilidad de HLA por encima del </w:t>
      </w:r>
      <w:r w:rsidDel="00000000" w:rsidR="00000000" w:rsidRPr="00000000">
        <w:rPr>
          <w:rtl w:val="0"/>
        </w:rPr>
        <w:t xml:space="preserve">87%</w:t>
      </w:r>
      <w:r w:rsidDel="00000000" w:rsidR="00000000" w:rsidRPr="00000000">
        <w:rPr>
          <w:rtl w:val="0"/>
        </w:rPr>
        <w:t xml:space="preserve">, lo cual, solo en el 30% de los casos sucede dentro del círculo familiar cercano. El otro 70% de pacientes, requieren de la solidaridad y buen corazón de algún desconocido en algún rincón del mundo.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esta ocasión, Be The Match</w:t>
      </w:r>
      <w:r w:rsidDel="00000000" w:rsidR="00000000" w:rsidRPr="00000000">
        <w:rPr>
          <w:b w:val="1"/>
          <w:color w:val="242323"/>
          <w:sz w:val="20"/>
          <w:szCs w:val="20"/>
          <w:rtl w:val="0"/>
        </w:rPr>
        <w:t xml:space="preserve">®</w:t>
      </w:r>
      <w:r w:rsidDel="00000000" w:rsidR="00000000" w:rsidRPr="00000000">
        <w:rPr>
          <w:rtl w:val="0"/>
        </w:rPr>
        <w:t xml:space="preserve"> México, hace un llamado especial a los poblanos para unirse a la causa y poder aumentar las posibilidades de encontrar un </w:t>
      </w:r>
      <w:r w:rsidDel="00000000" w:rsidR="00000000" w:rsidRPr="00000000">
        <w:rPr>
          <w:i w:val="1"/>
          <w:rtl w:val="0"/>
        </w:rPr>
        <w:t xml:space="preserve">match</w:t>
      </w:r>
      <w:r w:rsidDel="00000000" w:rsidR="00000000" w:rsidRPr="00000000">
        <w:rPr>
          <w:rtl w:val="0"/>
        </w:rPr>
        <w:t xml:space="preserve"> para los pequeños </w:t>
      </w:r>
      <w:r w:rsidDel="00000000" w:rsidR="00000000" w:rsidRPr="00000000">
        <w:rPr>
          <w:b w:val="1"/>
          <w:rtl w:val="0"/>
        </w:rPr>
        <w:t xml:space="preserve">Joshua y Jesús</w:t>
      </w:r>
      <w:r w:rsidDel="00000000" w:rsidR="00000000" w:rsidRPr="00000000">
        <w:rPr>
          <w:rtl w:val="0"/>
        </w:rPr>
        <w:t xml:space="preserve">, quienes están en una carrera contra el tiempo pues aún no consiguen un donador de células madre compatible para salvarles la vida. </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Joshua</w:t>
      </w:r>
      <w:r w:rsidDel="00000000" w:rsidR="00000000" w:rsidRPr="00000000">
        <w:rPr>
          <w:rtl w:val="0"/>
        </w:rPr>
        <w:t xml:space="preserve">, quien actualmente cursa el 3° de primaria, es descrito como un niño alegre que disfruta de jugar con el agua y divertirse con sus hermanos, tiene 8 años, vive en Puebla y hoy, su futuro se ve amenazado por la leucemia linfoide aguda que le fue diagnosticada hace un año.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otro caso, es el de </w:t>
      </w:r>
      <w:r w:rsidDel="00000000" w:rsidR="00000000" w:rsidRPr="00000000">
        <w:rPr>
          <w:b w:val="1"/>
          <w:rtl w:val="0"/>
        </w:rPr>
        <w:t xml:space="preserve">Jesús Zeferino</w:t>
      </w:r>
      <w:r w:rsidDel="00000000" w:rsidR="00000000" w:rsidRPr="00000000">
        <w:rPr>
          <w:rtl w:val="0"/>
        </w:rPr>
        <w:t xml:space="preserve">, un pequeño de tan solo 2 años de edad originario de la región de los límites entre Puebla y Guerrero. Desde su nacimiento vive con el síndrome de Wiskott-Aldrich el cual a los dos meses de vida le hizo tener una crisis que lo mantuvo mucho tiempo hospitalizado.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importancia de que más poblanos se </w:t>
      </w:r>
      <w:r w:rsidDel="00000000" w:rsidR="00000000" w:rsidRPr="00000000">
        <w:rPr>
          <w:rtl w:val="0"/>
        </w:rPr>
        <w:t xml:space="preserve">sumen</w:t>
      </w:r>
      <w:r w:rsidDel="00000000" w:rsidR="00000000" w:rsidRPr="00000000">
        <w:rPr>
          <w:rtl w:val="0"/>
        </w:rPr>
        <w:t xml:space="preserve"> al registro donadores potenciales de Be The Match</w:t>
      </w:r>
      <w:r w:rsidDel="00000000" w:rsidR="00000000" w:rsidRPr="00000000">
        <w:rPr>
          <w:b w:val="1"/>
          <w:color w:val="242323"/>
          <w:sz w:val="20"/>
          <w:szCs w:val="20"/>
          <w:rtl w:val="0"/>
        </w:rPr>
        <w:t xml:space="preserve">®</w:t>
      </w:r>
      <w:r w:rsidDel="00000000" w:rsidR="00000000" w:rsidRPr="00000000">
        <w:rPr>
          <w:rtl w:val="0"/>
        </w:rPr>
        <w:t xml:space="preserve"> en México radica en que el código genético de los mexicanos es muy diverso por lo que entre más registros se tengan, más elevadas serán las probabilidades de salvar las vidas de más personas, y particularmente ahorita la de Joshua y Jesús, que les urge encontrar un posible donador.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Para unirte a la campaña</w:t>
      </w:r>
      <w:r w:rsidDel="00000000" w:rsidR="00000000" w:rsidRPr="00000000">
        <w:rPr>
          <w:b w:val="1"/>
          <w:rtl w:val="0"/>
        </w:rPr>
        <w:t xml:space="preserve"> #UnMatchParaJoshuaYJesus</w:t>
      </w:r>
      <w:r w:rsidDel="00000000" w:rsidR="00000000" w:rsidRPr="00000000">
        <w:rPr>
          <w:rtl w:val="0"/>
        </w:rPr>
        <w:t xml:space="preserve"> puedes registrarte como potencial </w:t>
      </w:r>
      <w:r w:rsidDel="00000000" w:rsidR="00000000" w:rsidRPr="00000000">
        <w:rPr>
          <w:rtl w:val="0"/>
        </w:rPr>
        <w:t xml:space="preserve">donador de células madre, lo cual es muy sencillo, no requiere ninguna donación momentánea, se puede hacer a domicilio y es gratuito. Si deseas recibir un kit hasta la comodidad de tu hogar, por favor ingresa a</w:t>
      </w:r>
      <w:r w:rsidDel="00000000" w:rsidR="00000000" w:rsidRPr="00000000">
        <w:rPr>
          <w:b w:val="1"/>
          <w:rtl w:val="0"/>
        </w:rPr>
        <w:t xml:space="preserve"> </w:t>
      </w:r>
      <w:hyperlink r:id="rId6">
        <w:r w:rsidDel="00000000" w:rsidR="00000000" w:rsidRPr="00000000">
          <w:rPr>
            <w:b w:val="1"/>
            <w:color w:val="1155cc"/>
            <w:highlight w:val="white"/>
            <w:u w:val="single"/>
            <w:rtl w:val="0"/>
          </w:rPr>
          <w:t xml:space="preserve">BeTheMatch.org.mx/UnMatchParaJoshuaYJesus</w:t>
        </w:r>
      </w:hyperlink>
      <w:hyperlink r:id="rId7">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También puedes ayudar a Joshua y Jesús organizando tu propio evento de registro, ya sea virtual o presencial, en tu comunidad, escuela o centro de trabajo.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¡INSCRÍBETE Y AYÚDANOS A SALVAR LA VIDA DE DOS NIÑOS QUE TE NECESITAN PARA PODER TENER OTRA OPORTUNIDAD DE VIDA!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 través de las redes sociales de esta organización sin fines de lucro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Instagram</w:t>
        </w:r>
      </w:hyperlink>
      <w:r w:rsidDel="00000000" w:rsidR="00000000" w:rsidRPr="00000000">
        <w:rPr>
          <w:rtl w:val="0"/>
        </w:rPr>
        <w:t xml:space="preserve">, </w:t>
      </w:r>
      <w:hyperlink r:id="rId10">
        <w:r w:rsidDel="00000000" w:rsidR="00000000" w:rsidRPr="00000000">
          <w:rPr>
            <w:color w:val="1155cc"/>
            <w:u w:val="single"/>
            <w:rtl w:val="0"/>
          </w:rPr>
          <w:t xml:space="preserve">Youtube</w:t>
        </w:r>
      </w:hyperlink>
      <w:r w:rsidDel="00000000" w:rsidR="00000000" w:rsidRPr="00000000">
        <w:rPr>
          <w:rtl w:val="0"/>
        </w:rPr>
        <w:t xml:space="preserve">, </w:t>
      </w:r>
      <w:hyperlink r:id="rId11">
        <w:r w:rsidDel="00000000" w:rsidR="00000000" w:rsidRPr="00000000">
          <w:rPr>
            <w:color w:val="1155cc"/>
            <w:u w:val="single"/>
            <w:rtl w:val="0"/>
          </w:rPr>
          <w:t xml:space="preserve">TikTok</w:t>
        </w:r>
      </w:hyperlink>
      <w:r w:rsidDel="00000000" w:rsidR="00000000" w:rsidRPr="00000000">
        <w:rPr>
          <w:rtl w:val="0"/>
        </w:rPr>
        <w:t xml:space="preserve"> y </w:t>
      </w:r>
      <w:hyperlink r:id="rId12">
        <w:r w:rsidDel="00000000" w:rsidR="00000000" w:rsidRPr="00000000">
          <w:rPr>
            <w:color w:val="1155cc"/>
            <w:u w:val="single"/>
            <w:rtl w:val="0"/>
          </w:rPr>
          <w:t xml:space="preserve">Linkedin</w:t>
        </w:r>
      </w:hyperlink>
      <w:r w:rsidDel="00000000" w:rsidR="00000000" w:rsidRPr="00000000">
        <w:rPr>
          <w:rtl w:val="0"/>
        </w:rPr>
        <w:t xml:space="preserve">), encontrarás información valiosa para así ayudar a seguir salvando vidas.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color w:val="242323"/>
          <w:sz w:val="20"/>
          <w:szCs w:val="20"/>
        </w:rPr>
      </w:pPr>
      <w:r w:rsidDel="00000000" w:rsidR="00000000" w:rsidRPr="00000000">
        <w:rPr>
          <w:b w:val="1"/>
          <w:color w:val="242323"/>
          <w:sz w:val="20"/>
          <w:szCs w:val="20"/>
          <w:rtl w:val="0"/>
        </w:rPr>
        <w:t xml:space="preserve">Acerca de Be The Match® México</w:t>
      </w:r>
    </w:p>
    <w:p w:rsidR="00000000" w:rsidDel="00000000" w:rsidP="00000000" w:rsidRDefault="00000000" w:rsidRPr="00000000" w14:paraId="0000001E">
      <w:pPr>
        <w:shd w:fill="ffffff" w:val="clear"/>
        <w:spacing w:after="200" w:before="200" w:lineRule="auto"/>
        <w:jc w:val="both"/>
        <w:rPr>
          <w:color w:val="242323"/>
          <w:sz w:val="20"/>
          <w:szCs w:val="20"/>
        </w:rPr>
      </w:pPr>
      <w:r w:rsidDel="00000000" w:rsidR="00000000" w:rsidRPr="00000000">
        <w:rPr>
          <w:b w:val="1"/>
          <w:color w:val="242323"/>
          <w:sz w:val="20"/>
          <w:szCs w:val="20"/>
          <w:rtl w:val="0"/>
        </w:rPr>
        <w:t xml:space="preserve">Be The Match® México </w:t>
      </w:r>
      <w:r w:rsidDel="00000000" w:rsidR="00000000" w:rsidRPr="00000000">
        <w:rPr>
          <w:color w:val="242323"/>
          <w:sz w:val="20"/>
          <w:szCs w:val="20"/>
          <w:rtl w:val="0"/>
        </w:rPr>
        <w:t xml:space="preserve">es una subsidiaria enteramente controlada por </w:t>
      </w:r>
      <w:r w:rsidDel="00000000" w:rsidR="00000000" w:rsidRPr="00000000">
        <w:rPr>
          <w:b w:val="1"/>
          <w:color w:val="242323"/>
          <w:sz w:val="20"/>
          <w:szCs w:val="20"/>
          <w:rtl w:val="0"/>
        </w:rPr>
        <w:t xml:space="preserve">Be The Match</w:t>
      </w:r>
      <w:r w:rsidDel="00000000" w:rsidR="00000000" w:rsidRPr="00000000">
        <w:rPr>
          <w:b w:val="1"/>
          <w:sz w:val="20"/>
          <w:szCs w:val="20"/>
          <w:rtl w:val="0"/>
        </w:rPr>
        <w:t xml:space="preserve">® </w:t>
      </w:r>
      <w:r w:rsidDel="00000000" w:rsidR="00000000" w:rsidRPr="00000000">
        <w:rPr>
          <w:sz w:val="20"/>
          <w:szCs w:val="20"/>
          <w:rtl w:val="0"/>
        </w:rPr>
        <w:t xml:space="preserve">es el registro de posibles donadores de médula ósea más grande y diverso del mundo, que ayuda a personas con enfermedades en la sangre a encontrar un donador genéticamente compatible para recibir el trasplante que necesitan para sobrevivir; además, brinda apoyo, acompañamiento y recursos económicos a pacientes y sus familias para cubrir parte de los costos del procedimiento de trasplante. </w:t>
      </w:r>
      <w:r w:rsidDel="00000000" w:rsidR="00000000" w:rsidRPr="00000000">
        <w:rPr>
          <w:color w:val="242323"/>
          <w:sz w:val="20"/>
          <w:szCs w:val="20"/>
          <w:rtl w:val="0"/>
        </w:rPr>
        <w:t xml:space="preserve">Nuestra organización es operada por el </w:t>
      </w:r>
      <w:r w:rsidDel="00000000" w:rsidR="00000000" w:rsidRPr="00000000">
        <w:rPr>
          <w:b w:val="1"/>
          <w:color w:val="242323"/>
          <w:sz w:val="20"/>
          <w:szCs w:val="20"/>
          <w:rtl w:val="0"/>
        </w:rPr>
        <w:t xml:space="preserve">National Marrow Donor Program® (NMDP®) (Programa Nacional de Donadores de Médula), </w:t>
      </w:r>
      <w:r w:rsidDel="00000000" w:rsidR="00000000" w:rsidRPr="00000000">
        <w:rPr>
          <w:color w:val="242323"/>
          <w:sz w:val="20"/>
          <w:szCs w:val="20"/>
          <w:rtl w:val="0"/>
        </w:rPr>
        <w:t xml:space="preserve">una organización sin fines de lucro que conecta a pacientes con sus respectivos donadores, educa a profesionales de la salud y realiza investigaciones a través de su </w:t>
      </w:r>
      <w:r w:rsidDel="00000000" w:rsidR="00000000" w:rsidRPr="00000000">
        <w:rPr>
          <w:b w:val="1"/>
          <w:color w:val="242323"/>
          <w:sz w:val="20"/>
          <w:szCs w:val="20"/>
          <w:rtl w:val="0"/>
        </w:rPr>
        <w:t xml:space="preserve">Centro Internacional de Investigación de Trasplantes de Sangre y Médula® (CIBMTR® </w:t>
      </w:r>
      <w:r w:rsidDel="00000000" w:rsidR="00000000" w:rsidRPr="00000000">
        <w:rPr>
          <w:color w:val="242323"/>
          <w:sz w:val="20"/>
          <w:szCs w:val="20"/>
          <w:rtl w:val="0"/>
        </w:rPr>
        <w:t xml:space="preserve">por sus siglas en inglés)</w:t>
      </w:r>
      <w:r w:rsidDel="00000000" w:rsidR="00000000" w:rsidRPr="00000000">
        <w:rPr>
          <w:b w:val="1"/>
          <w:color w:val="242323"/>
          <w:sz w:val="20"/>
          <w:szCs w:val="20"/>
          <w:rtl w:val="0"/>
        </w:rPr>
        <w:t xml:space="preserve">, </w:t>
      </w:r>
      <w:r w:rsidDel="00000000" w:rsidR="00000000" w:rsidRPr="00000000">
        <w:rPr>
          <w:color w:val="242323"/>
          <w:sz w:val="20"/>
          <w:szCs w:val="20"/>
          <w:rtl w:val="0"/>
        </w:rPr>
        <w:t xml:space="preserve">que ayuda a salvar más vidas.</w:t>
      </w:r>
    </w:p>
    <w:p w:rsidR="00000000" w:rsidDel="00000000" w:rsidP="00000000" w:rsidRDefault="00000000" w:rsidRPr="00000000" w14:paraId="0000001F">
      <w:pPr>
        <w:shd w:fill="ffffff" w:val="clear"/>
        <w:spacing w:after="200" w:before="200" w:lineRule="auto"/>
        <w:jc w:val="both"/>
        <w:rPr/>
      </w:pPr>
      <w:r w:rsidDel="00000000" w:rsidR="00000000" w:rsidRPr="00000000">
        <w:rPr>
          <w:sz w:val="20"/>
          <w:szCs w:val="20"/>
          <w:rtl w:val="0"/>
        </w:rPr>
        <w:t xml:space="preserve">Para obtener más información, visita nuestro sitio web </w:t>
      </w:r>
      <w:hyperlink r:id="rId13">
        <w:r w:rsidDel="00000000" w:rsidR="00000000" w:rsidRPr="00000000">
          <w:rPr>
            <w:color w:val="bdcc2a"/>
            <w:sz w:val="20"/>
            <w:szCs w:val="20"/>
            <w:u w:val="single"/>
            <w:rtl w:val="0"/>
          </w:rPr>
          <w:t xml:space="preserve">www.BeTheMatch.org.mx</w:t>
        </w:r>
      </w:hyperlink>
      <w:r w:rsidDel="00000000" w:rsidR="00000000" w:rsidRPr="00000000">
        <w:rPr>
          <w:rtl w:val="0"/>
        </w:rPr>
      </w:r>
    </w:p>
    <w:sectPr>
      <w:headerReference r:id="rId14" w:type="default"/>
      <w:pgSz w:h="16834" w:w="11909" w:orient="portrait"/>
      <w:pgMar w:bottom="91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681163" cy="3965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3965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bethematch_mx?traffic_type=google&amp;referer_url=amp_bethematch_mx&amp;referer_video_id=6955947535152303365" TargetMode="External"/><Relationship Id="rId10" Type="http://schemas.openxmlformats.org/officeDocument/2006/relationships/hyperlink" Target="https://www.youtube.com/bethematchmexico" TargetMode="External"/><Relationship Id="rId13" Type="http://schemas.openxmlformats.org/officeDocument/2006/relationships/hyperlink" Target="http://bethematch.org.mx/" TargetMode="External"/><Relationship Id="rId12" Type="http://schemas.openxmlformats.org/officeDocument/2006/relationships/hyperlink" Target="https://www.linkedin.com/company/be-the-match-m%C3%A9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bethematch_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ethematch.org.mx/UnMatchparaJoshuaYJesus" TargetMode="External"/><Relationship Id="rId7" Type="http://schemas.openxmlformats.org/officeDocument/2006/relationships/hyperlink" Target="https://bethematch.org.mx/UnMatchparaJoshuaYJesus" TargetMode="External"/><Relationship Id="rId8" Type="http://schemas.openxmlformats.org/officeDocument/2006/relationships/hyperlink" Target="https://www.facebook.com/BeTheMatch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